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ED" w:rsidRDefault="007038ED" w:rsidP="007038ED">
      <w:r>
        <w:t xml:space="preserve">Тематика курсовых работ </w:t>
      </w:r>
      <w:r w:rsidR="00E10D9E">
        <w:t>Особенная часть</w:t>
      </w:r>
    </w:p>
    <w:p w:rsidR="007038ED" w:rsidRDefault="007038ED" w:rsidP="007038ED"/>
    <w:p w:rsidR="007038ED" w:rsidRDefault="007038ED" w:rsidP="007038ED">
      <w:r>
        <w:t>1.</w:t>
      </w:r>
      <w:r>
        <w:tab/>
        <w:t>Система Особенной части уголовного права, принцип её построения. Квалификация преступлений.</w:t>
      </w:r>
    </w:p>
    <w:p w:rsidR="007038ED" w:rsidRDefault="007038ED" w:rsidP="007038ED">
      <w:r>
        <w:t>2.</w:t>
      </w:r>
      <w:r>
        <w:tab/>
        <w:t>Понятие убийства и его виды.</w:t>
      </w:r>
    </w:p>
    <w:p w:rsidR="007038ED" w:rsidRDefault="007038ED" w:rsidP="007038ED">
      <w:r>
        <w:t>3.</w:t>
      </w:r>
      <w:r>
        <w:tab/>
        <w:t>Критерии и порядок определения степени тяжести вреда здоровью человека.</w:t>
      </w:r>
    </w:p>
    <w:p w:rsidR="007038ED" w:rsidRDefault="007038ED" w:rsidP="007038ED">
      <w:r>
        <w:t>4.</w:t>
      </w:r>
      <w:r>
        <w:tab/>
        <w:t>Преступления, ставящие в опасность жизнь и здоровье граждан.</w:t>
      </w:r>
    </w:p>
    <w:p w:rsidR="007038ED" w:rsidRDefault="007038ED" w:rsidP="007038ED">
      <w:r>
        <w:t>5.</w:t>
      </w:r>
      <w:r>
        <w:tab/>
        <w:t>Незаконное лишение свободы. Отличие от похищения человека и от захвата заложника.</w:t>
      </w:r>
    </w:p>
    <w:p w:rsidR="007038ED" w:rsidRDefault="007038ED" w:rsidP="007038ED">
      <w:r>
        <w:t>6.</w:t>
      </w:r>
      <w:r>
        <w:tab/>
        <w:t>Торговля людьми. Отличие от смежных преступлений</w:t>
      </w:r>
    </w:p>
    <w:p w:rsidR="007038ED" w:rsidRDefault="007038ED" w:rsidP="007038ED">
      <w:r>
        <w:t>7.</w:t>
      </w:r>
      <w:r>
        <w:tab/>
        <w:t>Изнасилование. Состав и виды этого преступления.</w:t>
      </w:r>
    </w:p>
    <w:p w:rsidR="007038ED" w:rsidRDefault="007038ED" w:rsidP="007038ED">
      <w:r>
        <w:t>8.</w:t>
      </w:r>
      <w:r>
        <w:tab/>
        <w:t>Насильственные действия сексуального характера. Состав и виды этого преступления.</w:t>
      </w:r>
    </w:p>
    <w:p w:rsidR="007038ED" w:rsidRDefault="007038ED" w:rsidP="007038ED">
      <w:r>
        <w:t>9.</w:t>
      </w:r>
      <w:r>
        <w:tab/>
        <w:t>Половые преступления, совершаемые в отношении несовершеннолетних.</w:t>
      </w:r>
    </w:p>
    <w:p w:rsidR="007038ED" w:rsidRDefault="007038ED" w:rsidP="007038ED">
      <w:r>
        <w:t>10.</w:t>
      </w:r>
      <w:r>
        <w:tab/>
        <w:t xml:space="preserve">Понятие и виды преступлений против конституционных прав и свобод человека и гражданина. </w:t>
      </w:r>
    </w:p>
    <w:p w:rsidR="007038ED" w:rsidRDefault="007038ED" w:rsidP="007038ED">
      <w:r>
        <w:t>11.</w:t>
      </w:r>
      <w:r>
        <w:tab/>
        <w:t>Преступления, связанные с вовлечением несовершеннолетних в преступную деятельность.</w:t>
      </w:r>
    </w:p>
    <w:p w:rsidR="007038ED" w:rsidRDefault="007038ED" w:rsidP="007038ED">
      <w:r>
        <w:t>12.</w:t>
      </w:r>
      <w:r>
        <w:tab/>
        <w:t>Собственность как объект уголовно-правовой охраны.</w:t>
      </w:r>
    </w:p>
    <w:p w:rsidR="007038ED" w:rsidRDefault="007038ED" w:rsidP="007038ED">
      <w:r>
        <w:t>13.</w:t>
      </w:r>
      <w:r>
        <w:tab/>
        <w:t>Понятие и юридические признаки хищения.</w:t>
      </w:r>
    </w:p>
    <w:p w:rsidR="007038ED" w:rsidRDefault="007038ED" w:rsidP="007038ED">
      <w:r>
        <w:t>14.</w:t>
      </w:r>
      <w:r>
        <w:tab/>
        <w:t xml:space="preserve">Формы и виды хищения. </w:t>
      </w:r>
    </w:p>
    <w:p w:rsidR="007038ED" w:rsidRDefault="007038ED" w:rsidP="007038ED">
      <w:r>
        <w:t>15.</w:t>
      </w:r>
      <w:r>
        <w:tab/>
        <w:t>Вымогательство. Отличие от разбоя и грабежа.</w:t>
      </w:r>
    </w:p>
    <w:p w:rsidR="007038ED" w:rsidRDefault="007038ED" w:rsidP="007038ED">
      <w:r>
        <w:t>16.</w:t>
      </w:r>
      <w:r>
        <w:tab/>
        <w:t>Неправомерное завладение автомобилем или иным транспортным средством без цели хищения. Виды этого преступления.</w:t>
      </w:r>
    </w:p>
    <w:p w:rsidR="007038ED" w:rsidRDefault="007038ED" w:rsidP="007038ED">
      <w:r>
        <w:t>17.</w:t>
      </w:r>
      <w:r>
        <w:tab/>
        <w:t>Понятие и виды преступлений в сфере предпринимательской или иной экономической деятельности.</w:t>
      </w:r>
    </w:p>
    <w:p w:rsidR="007038ED" w:rsidRDefault="007038ED" w:rsidP="007038ED">
      <w:r>
        <w:t>18.</w:t>
      </w:r>
      <w:r>
        <w:tab/>
        <w:t>Уголовная ответственность за налоговые преступления.</w:t>
      </w:r>
    </w:p>
    <w:p w:rsidR="007038ED" w:rsidRDefault="007038ED" w:rsidP="007038ED">
      <w:r>
        <w:t>19.</w:t>
      </w:r>
      <w:r>
        <w:tab/>
        <w:t>Уголовная ответственность за криминальные банкротства.</w:t>
      </w:r>
    </w:p>
    <w:p w:rsidR="007038ED" w:rsidRDefault="007038ED" w:rsidP="007038ED">
      <w:r>
        <w:t>20.</w:t>
      </w:r>
      <w:r>
        <w:tab/>
        <w:t>Понятие лица, выполняющего управленческие функции в коммерческой или иной организации.</w:t>
      </w:r>
    </w:p>
    <w:p w:rsidR="007038ED" w:rsidRDefault="007038ED" w:rsidP="007038ED">
      <w:r>
        <w:t>21.</w:t>
      </w:r>
      <w:r>
        <w:tab/>
        <w:t>Злоупотребление полномочиями частными нотариусами и аудиторами.</w:t>
      </w:r>
    </w:p>
    <w:p w:rsidR="007038ED" w:rsidRDefault="007038ED" w:rsidP="007038ED">
      <w:r>
        <w:t>22.</w:t>
      </w:r>
      <w:r>
        <w:tab/>
        <w:t>Террористический акт.</w:t>
      </w:r>
    </w:p>
    <w:p w:rsidR="007038ED" w:rsidRDefault="007038ED" w:rsidP="007038ED">
      <w:r>
        <w:t>23.</w:t>
      </w:r>
      <w:r>
        <w:tab/>
        <w:t>Захват заложника.</w:t>
      </w:r>
    </w:p>
    <w:p w:rsidR="007038ED" w:rsidRDefault="007038ED" w:rsidP="007038ED">
      <w:r>
        <w:t>24.</w:t>
      </w:r>
      <w:r>
        <w:tab/>
        <w:t>Бандитизм.</w:t>
      </w:r>
    </w:p>
    <w:p w:rsidR="007038ED" w:rsidRDefault="007038ED" w:rsidP="007038ED">
      <w:r>
        <w:lastRenderedPageBreak/>
        <w:t>25.</w:t>
      </w:r>
      <w:r>
        <w:tab/>
        <w:t>Хулиганство: проблемы криминализации и декриминализации.</w:t>
      </w:r>
    </w:p>
    <w:p w:rsidR="007038ED" w:rsidRDefault="007038ED" w:rsidP="007038ED">
      <w:r>
        <w:t>26.</w:t>
      </w:r>
      <w:r>
        <w:tab/>
        <w:t>Незаконные действия, связанные с оборотом оружия и его изготовлением.</w:t>
      </w:r>
    </w:p>
    <w:p w:rsidR="007038ED" w:rsidRDefault="007038ED" w:rsidP="007038ED">
      <w:r>
        <w:t>27.</w:t>
      </w:r>
      <w:r>
        <w:tab/>
        <w:t>Преступления, связанные с незаконным оборотом наркотических средств, психотропных веществ и их аналогов.</w:t>
      </w:r>
    </w:p>
    <w:p w:rsidR="007038ED" w:rsidRDefault="007038ED" w:rsidP="007038ED">
      <w:r>
        <w:t>28.</w:t>
      </w:r>
      <w:r>
        <w:tab/>
        <w:t xml:space="preserve"> Незаконная охота: состав и виды данного преступления.</w:t>
      </w:r>
    </w:p>
    <w:p w:rsidR="007038ED" w:rsidRDefault="007038ED" w:rsidP="007038ED">
      <w:r>
        <w:t>29.</w:t>
      </w:r>
      <w:r>
        <w:tab/>
        <w:t xml:space="preserve"> Преступления в сфере эксплуатации транспорта.</w:t>
      </w:r>
    </w:p>
    <w:p w:rsidR="007038ED" w:rsidRDefault="007038ED" w:rsidP="007038ED">
      <w:r>
        <w:t>30.</w:t>
      </w:r>
      <w:r>
        <w:tab/>
        <w:t xml:space="preserve"> Характеристика преступлений в сфере компьютерной информации.</w:t>
      </w:r>
    </w:p>
    <w:p w:rsidR="007038ED" w:rsidRDefault="007038ED" w:rsidP="007038ED">
      <w:r>
        <w:t>31.</w:t>
      </w:r>
      <w:r>
        <w:tab/>
        <w:t>Государственная измена. Отличие от шпионажа.</w:t>
      </w:r>
    </w:p>
    <w:p w:rsidR="007038ED" w:rsidRDefault="007038ED" w:rsidP="007038ED">
      <w:r>
        <w:t>32.</w:t>
      </w:r>
      <w:r>
        <w:tab/>
        <w:t xml:space="preserve"> Коррупционные преступления. Понятие и виды.</w:t>
      </w:r>
    </w:p>
    <w:p w:rsidR="007038ED" w:rsidRDefault="007038ED" w:rsidP="007038ED">
      <w:r>
        <w:t>33.</w:t>
      </w:r>
      <w:r>
        <w:tab/>
        <w:t xml:space="preserve"> Общая характеристика преступлений против правосудия.</w:t>
      </w:r>
    </w:p>
    <w:p w:rsidR="007038ED" w:rsidRDefault="007038ED" w:rsidP="007038ED">
      <w:r>
        <w:t>34.</w:t>
      </w:r>
      <w:r>
        <w:tab/>
        <w:t xml:space="preserve"> Посягательство на жизнь сотрудника правоохранительного органа. Особенности объекта уголовно-правовой охраны.</w:t>
      </w:r>
    </w:p>
    <w:p w:rsidR="007038ED" w:rsidRDefault="007038ED" w:rsidP="007038ED">
      <w:r>
        <w:t>35.</w:t>
      </w:r>
      <w:r>
        <w:tab/>
        <w:t>Преступления против военной службы: понятие, виды, классификация.</w:t>
      </w:r>
    </w:p>
    <w:p w:rsidR="00E22E95" w:rsidRDefault="007038ED" w:rsidP="007038ED">
      <w:r>
        <w:t>36.</w:t>
      </w:r>
      <w:r>
        <w:tab/>
        <w:t xml:space="preserve"> Преступления против мира и безопасности человечества: перспективы развития данного раздела Уголовного кодекса Российской Федерации.</w:t>
      </w:r>
    </w:p>
    <w:p w:rsidR="00E10D9E" w:rsidRDefault="00E10D9E" w:rsidP="007038ED"/>
    <w:p w:rsidR="00E10D9E" w:rsidRDefault="00E10D9E" w:rsidP="00E10D9E">
      <w:bookmarkStart w:id="0" w:name="_GoBack"/>
      <w:bookmarkEnd w:id="0"/>
    </w:p>
    <w:sectPr w:rsidR="00E1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ED"/>
    <w:rsid w:val="007038ED"/>
    <w:rsid w:val="008F030B"/>
    <w:rsid w:val="00B8738E"/>
    <w:rsid w:val="00CE0776"/>
    <w:rsid w:val="00E10D9E"/>
    <w:rsid w:val="00E2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1C0A"/>
  <w15:docId w15:val="{2B6A50BB-BD08-4923-A709-07F0D881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Сараев Николай Вячеславович</cp:lastModifiedBy>
  <cp:revision>3</cp:revision>
  <dcterms:created xsi:type="dcterms:W3CDTF">2024-09-12T06:03:00Z</dcterms:created>
  <dcterms:modified xsi:type="dcterms:W3CDTF">2024-09-12T06:13:00Z</dcterms:modified>
</cp:coreProperties>
</file>